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F3972" w:rsidRPr="00742CF7" w:rsidRDefault="00742CF7" w:rsidP="00742C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2CF7">
        <w:rPr>
          <w:rFonts w:ascii="TH SarabunIT๙" w:hAnsi="TH SarabunIT๙" w:cs="TH SarabunIT๙"/>
          <w:b/>
          <w:bCs/>
          <w:sz w:val="32"/>
          <w:szCs w:val="32"/>
          <w:cs/>
        </w:rPr>
        <w:t>รูปภาพการรับฟังความคิดเห็นการประชุมประชาคมตำบล</w:t>
      </w:r>
    </w:p>
    <w:p w:rsidR="00742CF7" w:rsidRPr="00742CF7" w:rsidRDefault="00742CF7" w:rsidP="00742C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2CF7">
        <w:rPr>
          <w:rFonts w:ascii="TH SarabunIT๙" w:hAnsi="TH SarabunIT๙" w:cs="TH SarabunIT๙"/>
          <w:b/>
          <w:bCs/>
          <w:sz w:val="32"/>
          <w:szCs w:val="32"/>
          <w:cs/>
        </w:rPr>
        <w:t>ในการจัดทำแผนพัฒนาท้องถิ่น วันพุธ ที่ 8 กุมภาพันธ์ 2566</w:t>
      </w:r>
    </w:p>
    <w:p w:rsidR="00742CF7" w:rsidRDefault="00742CF7" w:rsidP="00742C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2CF7">
        <w:rPr>
          <w:rFonts w:ascii="TH SarabunIT๙" w:hAnsi="TH SarabunIT๙" w:cs="TH SarabunIT๙"/>
          <w:b/>
          <w:bCs/>
          <w:sz w:val="32"/>
          <w:szCs w:val="32"/>
          <w:cs/>
        </w:rPr>
        <w:t>ณ วัดสมัยสุวรรณ</w:t>
      </w:r>
    </w:p>
    <w:p w:rsidR="00742CF7" w:rsidRDefault="00742CF7" w:rsidP="00742C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cs/>
        </w:rPr>
        <w:drawing>
          <wp:inline distT="0" distB="0" distL="0" distR="0">
            <wp:extent cx="3606001" cy="2705100"/>
            <wp:effectExtent l="0" t="0" r="0" b="0"/>
            <wp:docPr id="59724439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614" cy="2711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CF7" w:rsidRDefault="00742CF7" w:rsidP="00742C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2CF7" w:rsidRDefault="00742CF7" w:rsidP="00742C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cs/>
        </w:rPr>
        <w:drawing>
          <wp:inline distT="0" distB="0" distL="0" distR="0">
            <wp:extent cx="3657600" cy="2743808"/>
            <wp:effectExtent l="0" t="0" r="0" b="0"/>
            <wp:docPr id="72953091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976" cy="2750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CF7" w:rsidRDefault="00742CF7" w:rsidP="00742C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cs/>
        </w:rPr>
        <w:lastRenderedPageBreak/>
        <w:drawing>
          <wp:inline distT="0" distB="0" distL="0" distR="0">
            <wp:extent cx="3638550" cy="2729517"/>
            <wp:effectExtent l="0" t="0" r="0" b="0"/>
            <wp:docPr id="198673305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672" cy="273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CF7" w:rsidRDefault="00742CF7" w:rsidP="00742C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2CF7" w:rsidRPr="00742CF7" w:rsidRDefault="00742CF7" w:rsidP="00742CF7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noProof/>
          <w:cs/>
        </w:rPr>
        <w:drawing>
          <wp:inline distT="0" distB="0" distL="0" distR="0">
            <wp:extent cx="3656790" cy="2743200"/>
            <wp:effectExtent l="0" t="0" r="1270" b="0"/>
            <wp:docPr id="640553568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166" cy="2753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2CF7" w:rsidRPr="00742C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CF7"/>
    <w:rsid w:val="001F3972"/>
    <w:rsid w:val="00742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3A596"/>
  <w15:chartTrackingRefBased/>
  <w15:docId w15:val="{77489C7C-4FC8-405A-AC06-893E89C24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porm</dc:creator>
  <cp:keywords/>
  <dc:description/>
  <cp:lastModifiedBy>porm</cp:lastModifiedBy>
  <cp:revision>1</cp:revision>
  <dcterms:created xsi:type="dcterms:W3CDTF">2023-04-27T03:16:00Z</dcterms:created>
  <dcterms:modified xsi:type="dcterms:W3CDTF">2023-04-27T03:24:00Z</dcterms:modified>
</cp:coreProperties>
</file>